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D8" w:rsidRDefault="00C60EC4" w:rsidP="00B71C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Correção das atividades de Matemática – dos dias</w:t>
      </w:r>
      <w:r w:rsidR="009A73C7">
        <w:rPr>
          <w:rFonts w:ascii="Arial" w:hAnsi="Arial" w:cs="Arial"/>
          <w:b/>
          <w:sz w:val="24"/>
          <w:szCs w:val="24"/>
        </w:rPr>
        <w:t xml:space="preserve"> </w:t>
      </w:r>
      <w:r w:rsidR="00C36F31">
        <w:rPr>
          <w:rFonts w:ascii="Arial" w:hAnsi="Arial" w:cs="Arial"/>
          <w:b/>
          <w:sz w:val="24"/>
          <w:szCs w:val="24"/>
        </w:rPr>
        <w:t>06 a 10</w:t>
      </w:r>
      <w:r w:rsidR="007B6093">
        <w:rPr>
          <w:rFonts w:ascii="Arial" w:hAnsi="Arial" w:cs="Arial"/>
          <w:b/>
          <w:sz w:val="24"/>
          <w:szCs w:val="24"/>
        </w:rPr>
        <w:t xml:space="preserve"> de Julho</w:t>
      </w:r>
    </w:p>
    <w:p w:rsidR="007235CB" w:rsidRDefault="0047773F" w:rsidP="004777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5º Ano D – </w:t>
      </w:r>
      <w:proofErr w:type="spellStart"/>
      <w:r>
        <w:rPr>
          <w:rFonts w:ascii="Arial" w:hAnsi="Arial" w:cs="Arial"/>
          <w:b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sz w:val="24"/>
          <w:szCs w:val="24"/>
        </w:rPr>
        <w:t>. Simoni</w:t>
      </w:r>
    </w:p>
    <w:p w:rsidR="00790038" w:rsidRDefault="00790038" w:rsidP="00C60EC4">
      <w:pPr>
        <w:rPr>
          <w:rFonts w:ascii="Arial" w:hAnsi="Arial" w:cs="Arial"/>
          <w:b/>
          <w:sz w:val="24"/>
          <w:szCs w:val="24"/>
        </w:rPr>
      </w:pPr>
    </w:p>
    <w:p w:rsidR="005C0709" w:rsidRDefault="001A3D44" w:rsidP="001A3D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</w:t>
      </w:r>
    </w:p>
    <w:p w:rsidR="007C1AE3" w:rsidRDefault="007C1AE3" w:rsidP="007C1AE3">
      <w:pPr>
        <w:pStyle w:val="PargrafodaLista"/>
        <w:numPr>
          <w:ilvl w:val="0"/>
          <w:numId w:val="12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4.5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NÃO REALIZAR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34;</w:t>
      </w:r>
    </w:p>
    <w:p w:rsidR="007C1AE3" w:rsidRPr="007C1AE3" w:rsidRDefault="007C1AE3" w:rsidP="007C1AE3">
      <w:pPr>
        <w:rPr>
          <w:rFonts w:ascii="Cambria" w:hAnsi="Cambria" w:cs="Arial"/>
          <w:b/>
          <w:sz w:val="28"/>
          <w:szCs w:val="28"/>
        </w:rPr>
      </w:pPr>
    </w:p>
    <w:p w:rsidR="007C1AE3" w:rsidRPr="007C1AE3" w:rsidRDefault="007C1AE3" w:rsidP="007C1AE3">
      <w:pPr>
        <w:pStyle w:val="PargrafodaLista"/>
        <w:numPr>
          <w:ilvl w:val="0"/>
          <w:numId w:val="12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4.6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Agrupamento</w:t>
      </w:r>
      <w:r w:rsidRPr="00BC3CEF">
        <w:rPr>
          <w:rFonts w:ascii="Cambria" w:hAnsi="Cambria" w:cs="Arial"/>
          <w:sz w:val="28"/>
          <w:szCs w:val="28"/>
        </w:rPr>
        <w:t>.</w:t>
      </w:r>
    </w:p>
    <w:p w:rsidR="007C1AE3" w:rsidRDefault="007C1AE3" w:rsidP="007C1AE3">
      <w:pPr>
        <w:pStyle w:val="PargrafodaLista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1 –</w:t>
      </w:r>
    </w:p>
    <w:p w:rsidR="007C1AE3" w:rsidRPr="007C1AE3" w:rsidRDefault="007C1AE3" w:rsidP="007C1AE3">
      <w:pPr>
        <w:pStyle w:val="PargrafodaLista"/>
        <w:numPr>
          <w:ilvl w:val="0"/>
          <w:numId w:val="15"/>
        </w:numPr>
        <w:rPr>
          <w:rFonts w:ascii="Cambria" w:hAnsi="Cambria" w:cs="Arial"/>
          <w:b/>
          <w:color w:val="FF0000"/>
          <w:sz w:val="24"/>
          <w:szCs w:val="24"/>
        </w:rPr>
      </w:pPr>
      <w:r w:rsidRPr="007C1AE3">
        <w:rPr>
          <w:rFonts w:ascii="Cambria" w:hAnsi="Cambria" w:cs="Arial"/>
          <w:b/>
          <w:color w:val="FF0000"/>
          <w:sz w:val="24"/>
          <w:szCs w:val="24"/>
        </w:rPr>
        <w:t xml:space="preserve">Na forma de agrupamento, o </w:t>
      </w:r>
      <w:r w:rsidR="00234E16">
        <w:rPr>
          <w:rFonts w:ascii="Cambria" w:hAnsi="Cambria" w:cs="Arial"/>
          <w:b/>
          <w:color w:val="FF0000"/>
          <w:sz w:val="24"/>
          <w:szCs w:val="24"/>
        </w:rPr>
        <w:t>cálc</w:t>
      </w:r>
      <w:r w:rsidRPr="007C1AE3">
        <w:rPr>
          <w:rFonts w:ascii="Cambria" w:hAnsi="Cambria" w:cs="Arial"/>
          <w:b/>
          <w:color w:val="FF0000"/>
          <w:sz w:val="24"/>
          <w:szCs w:val="24"/>
        </w:rPr>
        <w:t>ulo fica mais fácil.</w:t>
      </w:r>
    </w:p>
    <w:p w:rsidR="007C1AE3" w:rsidRDefault="007C1AE3" w:rsidP="007C1AE3">
      <w:pPr>
        <w:pStyle w:val="PargrafodaLista"/>
        <w:numPr>
          <w:ilvl w:val="0"/>
          <w:numId w:val="15"/>
        </w:numPr>
        <w:rPr>
          <w:rFonts w:ascii="Cambria" w:hAnsi="Cambria" w:cs="Arial"/>
          <w:b/>
          <w:color w:val="FF0000"/>
          <w:sz w:val="24"/>
          <w:szCs w:val="24"/>
        </w:rPr>
      </w:pPr>
      <w:r w:rsidRPr="007C1AE3">
        <w:rPr>
          <w:rFonts w:ascii="Cambria" w:hAnsi="Cambria" w:cs="Arial"/>
          <w:b/>
          <w:color w:val="FF0000"/>
          <w:sz w:val="24"/>
          <w:szCs w:val="24"/>
        </w:rPr>
        <w:t xml:space="preserve">Multiplicamos linhas por colunas. </w:t>
      </w:r>
      <w:proofErr w:type="gramStart"/>
      <w:r w:rsidRPr="007C1AE3">
        <w:rPr>
          <w:rFonts w:ascii="Cambria" w:hAnsi="Cambria" w:cs="Arial"/>
          <w:b/>
          <w:color w:val="FF0000"/>
          <w:sz w:val="24"/>
          <w:szCs w:val="24"/>
        </w:rPr>
        <w:t>4</w:t>
      </w:r>
      <w:proofErr w:type="gramEnd"/>
      <w:r w:rsidRPr="007C1AE3">
        <w:rPr>
          <w:rFonts w:ascii="Cambria" w:hAnsi="Cambria" w:cs="Arial"/>
          <w:b/>
          <w:color w:val="FF0000"/>
          <w:sz w:val="24"/>
          <w:szCs w:val="24"/>
        </w:rPr>
        <w:t xml:space="preserve"> x 6 =24 ou 6x4 = 24.</w:t>
      </w:r>
    </w:p>
    <w:p w:rsidR="00F379B5" w:rsidRPr="00F379B5" w:rsidRDefault="00F379B5" w:rsidP="00F379B5">
      <w:pPr>
        <w:pStyle w:val="PargrafodaLista"/>
        <w:ind w:left="1080"/>
        <w:rPr>
          <w:rFonts w:ascii="Cambria" w:hAnsi="Cambria" w:cs="Arial"/>
          <w:b/>
          <w:color w:val="FF0000"/>
          <w:sz w:val="24"/>
          <w:szCs w:val="24"/>
        </w:rPr>
      </w:pPr>
    </w:p>
    <w:p w:rsidR="007C1AE3" w:rsidRDefault="007C1AE3" w:rsidP="007C1AE3">
      <w:pPr>
        <w:pStyle w:val="PargrafodaLista"/>
        <w:numPr>
          <w:ilvl w:val="0"/>
          <w:numId w:val="12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5.1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contornos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37</w:t>
      </w:r>
    </w:p>
    <w:p w:rsidR="00F379B5" w:rsidRPr="00F379B5" w:rsidRDefault="00F379B5" w:rsidP="00F379B5">
      <w:pPr>
        <w:rPr>
          <w:rFonts w:ascii="Cambria" w:hAnsi="Cambria" w:cs="Arial"/>
          <w:b/>
          <w:color w:val="FF0000"/>
          <w:sz w:val="24"/>
          <w:szCs w:val="24"/>
        </w:rPr>
      </w:pPr>
      <w:r w:rsidRPr="00F379B5">
        <w:rPr>
          <w:rFonts w:ascii="Cambria" w:hAnsi="Cambria" w:cs="Arial"/>
          <w:b/>
          <w:color w:val="FF0000"/>
          <w:sz w:val="24"/>
          <w:szCs w:val="24"/>
        </w:rPr>
        <w:t>A = 3x9 =27</w:t>
      </w:r>
    </w:p>
    <w:p w:rsidR="00F379B5" w:rsidRPr="00F379B5" w:rsidRDefault="00F379B5" w:rsidP="00F379B5">
      <w:pPr>
        <w:rPr>
          <w:rFonts w:ascii="Cambria" w:hAnsi="Cambria" w:cs="Arial"/>
          <w:b/>
          <w:color w:val="FF0000"/>
          <w:sz w:val="24"/>
          <w:szCs w:val="24"/>
        </w:rPr>
      </w:pPr>
      <w:r w:rsidRPr="00F379B5">
        <w:rPr>
          <w:rFonts w:ascii="Cambria" w:hAnsi="Cambria" w:cs="Arial"/>
          <w:b/>
          <w:color w:val="FF0000"/>
          <w:sz w:val="24"/>
          <w:szCs w:val="24"/>
        </w:rPr>
        <w:t>B = 7 x4 = 28</w:t>
      </w:r>
    </w:p>
    <w:p w:rsidR="00F379B5" w:rsidRPr="00F379B5" w:rsidRDefault="00F379B5" w:rsidP="00F379B5">
      <w:pPr>
        <w:rPr>
          <w:rFonts w:ascii="Cambria" w:hAnsi="Cambria" w:cs="Arial"/>
          <w:b/>
          <w:color w:val="FF0000"/>
          <w:sz w:val="24"/>
          <w:szCs w:val="24"/>
        </w:rPr>
      </w:pPr>
      <w:r w:rsidRPr="00F379B5">
        <w:rPr>
          <w:rFonts w:ascii="Cambria" w:hAnsi="Cambria" w:cs="Arial"/>
          <w:b/>
          <w:color w:val="FF0000"/>
          <w:sz w:val="24"/>
          <w:szCs w:val="24"/>
        </w:rPr>
        <w:t>C = 8 x 8 = 64</w:t>
      </w:r>
    </w:p>
    <w:p w:rsidR="00F379B5" w:rsidRPr="00F379B5" w:rsidRDefault="00F379B5" w:rsidP="00F379B5">
      <w:pPr>
        <w:rPr>
          <w:rFonts w:ascii="Cambria" w:hAnsi="Cambria" w:cs="Arial"/>
          <w:b/>
          <w:color w:val="FF0000"/>
          <w:sz w:val="24"/>
          <w:szCs w:val="24"/>
        </w:rPr>
      </w:pPr>
      <w:r w:rsidRPr="00F379B5">
        <w:rPr>
          <w:rFonts w:ascii="Cambria" w:hAnsi="Cambria" w:cs="Arial"/>
          <w:b/>
          <w:color w:val="FF0000"/>
          <w:sz w:val="24"/>
          <w:szCs w:val="24"/>
        </w:rPr>
        <w:t>D = 4 x 6 = 24</w:t>
      </w:r>
    </w:p>
    <w:p w:rsidR="00F379B5" w:rsidRDefault="00F379B5" w:rsidP="00F379B5">
      <w:pPr>
        <w:rPr>
          <w:rFonts w:ascii="Cambria" w:hAnsi="Cambria" w:cs="Arial"/>
          <w:b/>
          <w:color w:val="FF0000"/>
          <w:sz w:val="24"/>
          <w:szCs w:val="24"/>
        </w:rPr>
      </w:pPr>
      <w:r w:rsidRPr="00F379B5">
        <w:rPr>
          <w:rFonts w:ascii="Cambria" w:hAnsi="Cambria" w:cs="Arial"/>
          <w:b/>
          <w:color w:val="FF0000"/>
          <w:sz w:val="24"/>
          <w:szCs w:val="24"/>
        </w:rPr>
        <w:t>E = 10 x 2 = 20</w:t>
      </w:r>
    </w:p>
    <w:p w:rsidR="0089545D" w:rsidRPr="0089545D" w:rsidRDefault="0089545D" w:rsidP="00F379B5">
      <w:pPr>
        <w:rPr>
          <w:rFonts w:ascii="Cambria" w:hAnsi="Cambria" w:cs="Arial"/>
          <w:b/>
          <w:color w:val="FF0000"/>
          <w:sz w:val="24"/>
          <w:szCs w:val="24"/>
        </w:rPr>
      </w:pPr>
    </w:p>
    <w:p w:rsidR="007C1AE3" w:rsidRDefault="007C1AE3" w:rsidP="007C1AE3">
      <w:pPr>
        <w:pStyle w:val="PargrafodaLista"/>
        <w:numPr>
          <w:ilvl w:val="0"/>
          <w:numId w:val="12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5.2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 xml:space="preserve">multiplicação/sistema operacional. </w:t>
      </w:r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38;</w:t>
      </w:r>
    </w:p>
    <w:p w:rsidR="0089545D" w:rsidRPr="009E1361" w:rsidRDefault="0089545D" w:rsidP="0089545D">
      <w:pPr>
        <w:rPr>
          <w:rFonts w:ascii="Cambria" w:hAnsi="Cambria" w:cs="Arial"/>
          <w:b/>
          <w:color w:val="FF0000"/>
          <w:sz w:val="24"/>
          <w:szCs w:val="24"/>
        </w:rPr>
      </w:pPr>
      <w:r w:rsidRPr="0089545D">
        <w:rPr>
          <w:rFonts w:ascii="Cambria" w:hAnsi="Cambria" w:cs="Arial"/>
          <w:b/>
          <w:color w:val="FF0000"/>
          <w:sz w:val="24"/>
          <w:szCs w:val="24"/>
        </w:rPr>
        <w:t>Tanto o procedimento de multiplicação por decomposição, como o outro, estão corretos.</w:t>
      </w:r>
    </w:p>
    <w:p w:rsidR="007C1AE3" w:rsidRPr="007E0929" w:rsidRDefault="007C1AE3" w:rsidP="007C1AE3">
      <w:pPr>
        <w:rPr>
          <w:rFonts w:ascii="Cambria" w:hAnsi="Cambria" w:cs="Arial"/>
          <w:b/>
          <w:color w:val="0070C0"/>
          <w:sz w:val="28"/>
          <w:szCs w:val="28"/>
        </w:rPr>
      </w:pPr>
      <w:r w:rsidRPr="007E0929"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7C1AE3" w:rsidRDefault="007C1AE3" w:rsidP="007C1AE3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Livro didático, pág.96 e 97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– </w:t>
      </w:r>
      <w:r w:rsidRPr="007E0929">
        <w:rPr>
          <w:rFonts w:ascii="Cambria" w:hAnsi="Cambria" w:cs="Arial"/>
          <w:sz w:val="28"/>
          <w:szCs w:val="28"/>
        </w:rPr>
        <w:t>Agricultura no passado e no presente;</w:t>
      </w:r>
    </w:p>
    <w:p w:rsidR="009E1361" w:rsidRPr="00234E16" w:rsidRDefault="00234E16" w:rsidP="007C1AE3">
      <w:pPr>
        <w:rPr>
          <w:rFonts w:ascii="Cambria" w:hAnsi="Cambria" w:cs="Arial"/>
          <w:color w:val="FF0000"/>
          <w:sz w:val="28"/>
          <w:szCs w:val="28"/>
        </w:rPr>
      </w:pPr>
      <w:r w:rsidRPr="00234E16">
        <w:rPr>
          <w:rFonts w:ascii="Cambria" w:hAnsi="Cambria" w:cs="Arial"/>
          <w:color w:val="FF0000"/>
          <w:sz w:val="28"/>
          <w:szCs w:val="28"/>
        </w:rPr>
        <w:t xml:space="preserve">Somente leitura </w:t>
      </w:r>
    </w:p>
    <w:p w:rsidR="00234E16" w:rsidRDefault="00234E16" w:rsidP="007C1AE3">
      <w:pPr>
        <w:rPr>
          <w:rFonts w:ascii="Cambria" w:hAnsi="Cambria" w:cs="Arial"/>
          <w:b/>
          <w:color w:val="00B050"/>
          <w:sz w:val="28"/>
          <w:szCs w:val="28"/>
        </w:rPr>
      </w:pPr>
    </w:p>
    <w:p w:rsidR="007C1AE3" w:rsidRPr="007E0929" w:rsidRDefault="007C1AE3" w:rsidP="007C1AE3">
      <w:pPr>
        <w:rPr>
          <w:rFonts w:ascii="Cambria" w:hAnsi="Cambria" w:cs="Arial"/>
          <w:b/>
          <w:color w:val="00B050"/>
          <w:sz w:val="28"/>
          <w:szCs w:val="28"/>
        </w:rPr>
      </w:pPr>
      <w:r>
        <w:rPr>
          <w:rFonts w:ascii="Cambria" w:hAnsi="Cambria" w:cs="Arial"/>
          <w:b/>
          <w:color w:val="00B050"/>
          <w:sz w:val="28"/>
          <w:szCs w:val="28"/>
        </w:rPr>
        <w:t>Geografia</w:t>
      </w:r>
    </w:p>
    <w:p w:rsidR="007C1AE3" w:rsidRDefault="007C1AE3" w:rsidP="007C1AE3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Livro didático, pág. 208 e 209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– </w:t>
      </w:r>
      <w:r>
        <w:rPr>
          <w:rFonts w:ascii="Cambria" w:hAnsi="Cambria" w:cs="Arial"/>
          <w:sz w:val="28"/>
          <w:szCs w:val="28"/>
        </w:rPr>
        <w:t xml:space="preserve">Cidades e metrópoles; </w:t>
      </w:r>
    </w:p>
    <w:p w:rsidR="00436752" w:rsidRPr="00234E16" w:rsidRDefault="00234E16">
      <w:pPr>
        <w:rPr>
          <w:rFonts w:ascii="Cambria" w:hAnsi="Cambria" w:cs="Arial"/>
          <w:color w:val="FF0000"/>
          <w:sz w:val="28"/>
          <w:szCs w:val="28"/>
        </w:rPr>
      </w:pPr>
      <w:r w:rsidRPr="00234E16">
        <w:rPr>
          <w:rFonts w:ascii="Cambria" w:hAnsi="Cambria" w:cs="Arial"/>
          <w:color w:val="FF0000"/>
          <w:sz w:val="28"/>
          <w:szCs w:val="28"/>
        </w:rPr>
        <w:t>Somente leitura</w:t>
      </w:r>
      <w:r w:rsidR="00E175B0" w:rsidRPr="00E175B0"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291.75pt;margin-top:245.3pt;width:123.75pt;height:51pt;z-index:251673600;mso-position-horizontal-relative:text;mso-position-vertical-relative:text" stroked="f">
            <v:textbox style="mso-next-textbox:#_x0000_s1098">
              <w:txbxContent>
                <w:p w:rsidR="002342F9" w:rsidRPr="002342F9" w:rsidRDefault="002342F9">
                  <w:pPr>
                    <w:rPr>
                      <w:b/>
                      <w:color w:val="FF0000"/>
                    </w:rPr>
                  </w:pPr>
                  <w:r w:rsidRPr="002342F9">
                    <w:rPr>
                      <w:b/>
                      <w:color w:val="FF0000"/>
                    </w:rPr>
                    <w:t xml:space="preserve">Eles aumentam em uma sequencia de </w:t>
                  </w:r>
                  <w:proofErr w:type="gramStart"/>
                  <w:r w:rsidRPr="002342F9">
                    <w:rPr>
                      <w:b/>
                      <w:color w:val="FF0000"/>
                    </w:rPr>
                    <w:t>3</w:t>
                  </w:r>
                  <w:proofErr w:type="gramEnd"/>
                  <w:r w:rsidRPr="002342F9">
                    <w:rPr>
                      <w:b/>
                      <w:color w:val="FF0000"/>
                    </w:rPr>
                    <w:t xml:space="preserve"> em 3</w:t>
                  </w:r>
                </w:p>
              </w:txbxContent>
            </v:textbox>
          </v:shape>
        </w:pict>
      </w:r>
      <w:r w:rsidR="00E175B0" w:rsidRPr="00E175B0"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96" type="#_x0000_t202" style="position:absolute;margin-left:191.25pt;margin-top:256.55pt;width:45pt;height:147.75pt;z-index:251672576;mso-position-horizontal-relative:text;mso-position-vertical-relative:text" stroked="f">
            <v:textbox style="mso-next-textbox:#_x0000_s1096">
              <w:txbxContent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proofErr w:type="gramStart"/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9</w:t>
                  </w:r>
                  <w:proofErr w:type="gramEnd"/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12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15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18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21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24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27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30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36</w:t>
                  </w:r>
                </w:p>
                <w:p w:rsidR="0033536B" w:rsidRPr="002342F9" w:rsidRDefault="0033536B" w:rsidP="0033536B">
                  <w:pPr>
                    <w:spacing w:after="0"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342F9">
                    <w:rPr>
                      <w:b/>
                      <w:color w:val="FF0000"/>
                      <w:sz w:val="16"/>
                      <w:szCs w:val="16"/>
                    </w:rPr>
                    <w:t>45</w:t>
                  </w:r>
                </w:p>
                <w:p w:rsidR="0033536B" w:rsidRDefault="0033536B"/>
              </w:txbxContent>
            </v:textbox>
          </v:shape>
        </w:pict>
      </w:r>
    </w:p>
    <w:sectPr w:rsidR="00436752" w:rsidRPr="00234E16" w:rsidSect="00C60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FB6"/>
    <w:multiLevelType w:val="hybridMultilevel"/>
    <w:tmpl w:val="7DBC2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5772"/>
    <w:multiLevelType w:val="hybridMultilevel"/>
    <w:tmpl w:val="1B8647E0"/>
    <w:lvl w:ilvl="0" w:tplc="CF1CEA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F657B1"/>
    <w:multiLevelType w:val="hybridMultilevel"/>
    <w:tmpl w:val="7A3001D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6E19F0"/>
    <w:multiLevelType w:val="hybridMultilevel"/>
    <w:tmpl w:val="963018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C338A"/>
    <w:multiLevelType w:val="hybridMultilevel"/>
    <w:tmpl w:val="32A2D0A2"/>
    <w:lvl w:ilvl="0" w:tplc="9F560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5D1735"/>
    <w:multiLevelType w:val="hybridMultilevel"/>
    <w:tmpl w:val="8DE86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726B0"/>
    <w:multiLevelType w:val="hybridMultilevel"/>
    <w:tmpl w:val="D66A1FCC"/>
    <w:lvl w:ilvl="0" w:tplc="1C4E57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21539"/>
    <w:multiLevelType w:val="hybridMultilevel"/>
    <w:tmpl w:val="F3303956"/>
    <w:lvl w:ilvl="0" w:tplc="739EF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66081C"/>
    <w:multiLevelType w:val="hybridMultilevel"/>
    <w:tmpl w:val="3AA8B04C"/>
    <w:lvl w:ilvl="0" w:tplc="FD288B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B0F86"/>
    <w:multiLevelType w:val="hybridMultilevel"/>
    <w:tmpl w:val="F5766E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215FE"/>
    <w:multiLevelType w:val="hybridMultilevel"/>
    <w:tmpl w:val="53D440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0B0A"/>
    <w:multiLevelType w:val="hybridMultilevel"/>
    <w:tmpl w:val="F7C040F6"/>
    <w:lvl w:ilvl="0" w:tplc="DD6AC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52D6F"/>
    <w:multiLevelType w:val="hybridMultilevel"/>
    <w:tmpl w:val="8DD0D4DA"/>
    <w:lvl w:ilvl="0" w:tplc="6CFC59E2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0EC4"/>
    <w:rsid w:val="00062358"/>
    <w:rsid w:val="0009144E"/>
    <w:rsid w:val="000D27B0"/>
    <w:rsid w:val="0015499D"/>
    <w:rsid w:val="001902AE"/>
    <w:rsid w:val="001A3D44"/>
    <w:rsid w:val="001D266A"/>
    <w:rsid w:val="002342F9"/>
    <w:rsid w:val="00234E16"/>
    <w:rsid w:val="0024661F"/>
    <w:rsid w:val="00257BBF"/>
    <w:rsid w:val="002E37E4"/>
    <w:rsid w:val="002E6BB5"/>
    <w:rsid w:val="003013CB"/>
    <w:rsid w:val="0033536B"/>
    <w:rsid w:val="0034182A"/>
    <w:rsid w:val="00367731"/>
    <w:rsid w:val="00384D4C"/>
    <w:rsid w:val="00391BC2"/>
    <w:rsid w:val="00395A0A"/>
    <w:rsid w:val="003E6956"/>
    <w:rsid w:val="004231BB"/>
    <w:rsid w:val="00436752"/>
    <w:rsid w:val="0047773F"/>
    <w:rsid w:val="00495FDC"/>
    <w:rsid w:val="00516AED"/>
    <w:rsid w:val="00545FB1"/>
    <w:rsid w:val="00585D68"/>
    <w:rsid w:val="005A6148"/>
    <w:rsid w:val="005A6CB4"/>
    <w:rsid w:val="005B2D3C"/>
    <w:rsid w:val="005B4BC8"/>
    <w:rsid w:val="005C0709"/>
    <w:rsid w:val="00620810"/>
    <w:rsid w:val="00636B59"/>
    <w:rsid w:val="006454C5"/>
    <w:rsid w:val="00665F1B"/>
    <w:rsid w:val="006D6EB5"/>
    <w:rsid w:val="006D7624"/>
    <w:rsid w:val="007235CB"/>
    <w:rsid w:val="00743606"/>
    <w:rsid w:val="00755031"/>
    <w:rsid w:val="00790038"/>
    <w:rsid w:val="00791FC4"/>
    <w:rsid w:val="00797D2D"/>
    <w:rsid w:val="007B6093"/>
    <w:rsid w:val="007C1AE3"/>
    <w:rsid w:val="007E018E"/>
    <w:rsid w:val="007F70E5"/>
    <w:rsid w:val="00821613"/>
    <w:rsid w:val="008460CD"/>
    <w:rsid w:val="0089545D"/>
    <w:rsid w:val="008C6A77"/>
    <w:rsid w:val="008E7ADD"/>
    <w:rsid w:val="008F685C"/>
    <w:rsid w:val="00927466"/>
    <w:rsid w:val="0093176C"/>
    <w:rsid w:val="009511A9"/>
    <w:rsid w:val="00966B41"/>
    <w:rsid w:val="009713FE"/>
    <w:rsid w:val="009A73C7"/>
    <w:rsid w:val="009E1361"/>
    <w:rsid w:val="009F7A46"/>
    <w:rsid w:val="00A86AA2"/>
    <w:rsid w:val="00B14602"/>
    <w:rsid w:val="00B71CD8"/>
    <w:rsid w:val="00B83BEB"/>
    <w:rsid w:val="00B9079C"/>
    <w:rsid w:val="00BE681E"/>
    <w:rsid w:val="00C36F31"/>
    <w:rsid w:val="00C60EC4"/>
    <w:rsid w:val="00CF41AB"/>
    <w:rsid w:val="00D4159C"/>
    <w:rsid w:val="00E175B0"/>
    <w:rsid w:val="00E21438"/>
    <w:rsid w:val="00E3092F"/>
    <w:rsid w:val="00E73BA4"/>
    <w:rsid w:val="00E96C7C"/>
    <w:rsid w:val="00F379B5"/>
    <w:rsid w:val="00F83128"/>
    <w:rsid w:val="00F875F6"/>
    <w:rsid w:val="00F9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E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7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2020-07-13T11:24:00Z</dcterms:created>
  <dcterms:modified xsi:type="dcterms:W3CDTF">2020-07-13T11:24:00Z</dcterms:modified>
</cp:coreProperties>
</file>